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Dentro da sede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A sede que cala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O tempo que clama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A necessidade da calma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A quietude chama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(e é para dentro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 w:rsidRPr="003A7FCA">
        <w:rPr>
          <w:color w:val="0F243E" w:themeColor="text2" w:themeShade="80"/>
          <w:sz w:val="22"/>
          <w:szCs w:val="22"/>
          <w:lang w:val="pt-PT"/>
        </w:rPr>
        <w:t>que volto</w:t>
      </w:r>
    </w:p>
    <w:p w:rsidR="003A7FCA" w:rsidRPr="003A7FCA" w:rsidRDefault="008E06C3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  <w:r>
        <w:rPr>
          <w:color w:val="0F243E" w:themeColor="text2" w:themeShade="80"/>
          <w:sz w:val="22"/>
          <w:szCs w:val="22"/>
          <w:lang w:val="pt-PT"/>
        </w:rPr>
        <w:t>à volta</w:t>
      </w:r>
      <w:r w:rsidR="003A7FCA" w:rsidRPr="003A7FCA">
        <w:rPr>
          <w:color w:val="0F243E" w:themeColor="text2" w:themeShade="80"/>
          <w:sz w:val="22"/>
          <w:szCs w:val="22"/>
          <w:lang w:val="pt-PT"/>
        </w:rPr>
        <w:t xml:space="preserve"> inteira)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</w:p>
    <w:p w:rsidR="003A7FCA" w:rsidRPr="003A7FCA" w:rsidRDefault="003A7FCA" w:rsidP="00870B62">
      <w:pPr>
        <w:spacing w:line="240" w:lineRule="auto"/>
        <w:rPr>
          <w:color w:val="5F497A" w:themeColor="accent4" w:themeShade="BF"/>
          <w:sz w:val="22"/>
          <w:szCs w:val="22"/>
          <w:lang w:val="pt-PT"/>
        </w:rPr>
      </w:pPr>
      <w:r w:rsidRPr="003A7FCA">
        <w:rPr>
          <w:color w:val="5F497A" w:themeColor="accent4" w:themeShade="BF"/>
          <w:sz w:val="22"/>
          <w:szCs w:val="22"/>
          <w:lang w:val="pt-PT"/>
        </w:rPr>
        <w:t>Francinne Amarante</w:t>
      </w:r>
    </w:p>
    <w:p w:rsidR="003A7FCA" w:rsidRPr="003A7FCA" w:rsidRDefault="003A7FCA" w:rsidP="00870B62">
      <w:pPr>
        <w:spacing w:line="240" w:lineRule="auto"/>
        <w:rPr>
          <w:color w:val="0F243E" w:themeColor="text2" w:themeShade="80"/>
          <w:sz w:val="22"/>
          <w:szCs w:val="22"/>
          <w:lang w:val="pt-PT"/>
        </w:rPr>
      </w:pPr>
    </w:p>
    <w:p w:rsidR="003A7FCA" w:rsidRPr="003A7FCA" w:rsidRDefault="003A7FCA" w:rsidP="00870B62">
      <w:pPr>
        <w:spacing w:line="240" w:lineRule="auto"/>
        <w:rPr>
          <w:color w:val="17365D" w:themeColor="text2" w:themeShade="BF"/>
          <w:sz w:val="22"/>
          <w:szCs w:val="22"/>
          <w:lang w:val="pt-PT"/>
        </w:rPr>
      </w:pPr>
    </w:p>
    <w:p w:rsidR="00870B62" w:rsidRPr="003A7FCA" w:rsidRDefault="00870B62" w:rsidP="00870B62">
      <w:pPr>
        <w:spacing w:line="240" w:lineRule="auto"/>
        <w:rPr>
          <w:color w:val="595959" w:themeColor="text1" w:themeTint="A6"/>
          <w:sz w:val="22"/>
          <w:szCs w:val="22"/>
          <w:lang w:val="pt-PT"/>
        </w:rPr>
      </w:pPr>
      <w:r w:rsidRPr="003A7FCA">
        <w:rPr>
          <w:color w:val="595959" w:themeColor="text1" w:themeTint="A6"/>
          <w:sz w:val="22"/>
          <w:szCs w:val="22"/>
          <w:lang w:val="pt-PT"/>
        </w:rPr>
        <w:t xml:space="preserve"> </w:t>
      </w:r>
    </w:p>
    <w:p w:rsidR="006803F9" w:rsidRPr="00123BDD" w:rsidRDefault="006803F9" w:rsidP="00870B62">
      <w:pPr>
        <w:spacing w:line="240" w:lineRule="auto"/>
        <w:rPr>
          <w:color w:val="7F7F7F" w:themeColor="text1" w:themeTint="80"/>
          <w:lang w:val="pt-PT"/>
        </w:rPr>
      </w:pPr>
    </w:p>
    <w:sectPr w:rsidR="006803F9" w:rsidRPr="00123BDD" w:rsidSect="00A72A0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hyphenationZone w:val="425"/>
  <w:drawingGridHorizontalSpacing w:val="181"/>
  <w:drawingGridVerticalSpacing w:val="181"/>
  <w:characterSpacingControl w:val="doNotCompress"/>
  <w:compat>
    <w:useFELayout/>
  </w:compat>
  <w:rsids>
    <w:rsidRoot w:val="006803F9"/>
    <w:rsid w:val="00123BDD"/>
    <w:rsid w:val="002E1D37"/>
    <w:rsid w:val="003A7FCA"/>
    <w:rsid w:val="00401104"/>
    <w:rsid w:val="004860F1"/>
    <w:rsid w:val="004E3E75"/>
    <w:rsid w:val="004F688C"/>
    <w:rsid w:val="00635BCE"/>
    <w:rsid w:val="006803F9"/>
    <w:rsid w:val="00870B62"/>
    <w:rsid w:val="008E06C3"/>
    <w:rsid w:val="0099506C"/>
    <w:rsid w:val="00A72A0F"/>
    <w:rsid w:val="00B339E7"/>
    <w:rsid w:val="00D14A1D"/>
    <w:rsid w:val="00E66A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en-US" w:bidi="en-US"/>
      </w:rPr>
    </w:rPrDefault>
    <w:pPrDefault>
      <w:pPr>
        <w:spacing w:after="160" w:line="288" w:lineRule="auto"/>
        <w:ind w:left="21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803F9"/>
    <w:rPr>
      <w:color w:val="5A5A5A" w:themeColor="text1" w:themeTint="A5"/>
    </w:rPr>
  </w:style>
  <w:style w:type="paragraph" w:styleId="Ttulo1">
    <w:name w:val="heading 1"/>
    <w:basedOn w:val="Normal"/>
    <w:next w:val="Normal"/>
    <w:link w:val="Ttulo1Char"/>
    <w:uiPriority w:val="9"/>
    <w:qFormat/>
    <w:rsid w:val="006803F9"/>
    <w:pPr>
      <w:spacing w:before="400" w:after="60" w:line="240" w:lineRule="auto"/>
      <w:contextualSpacing/>
      <w:outlineLvl w:val="0"/>
    </w:pPr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803F9"/>
    <w:pPr>
      <w:spacing w:before="120" w:after="60" w:line="240" w:lineRule="auto"/>
      <w:contextualSpacing/>
      <w:outlineLvl w:val="1"/>
    </w:pPr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803F9"/>
    <w:pPr>
      <w:spacing w:before="120" w:after="60" w:line="240" w:lineRule="auto"/>
      <w:contextualSpacing/>
      <w:outlineLvl w:val="2"/>
    </w:pPr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803F9"/>
    <w:pPr>
      <w:pBdr>
        <w:bottom w:val="single" w:sz="4" w:space="1" w:color="71A0DC" w:themeColor="text2" w:themeTint="7F"/>
      </w:pBdr>
      <w:spacing w:before="200" w:after="100" w:line="240" w:lineRule="auto"/>
      <w:contextualSpacing/>
      <w:outlineLvl w:val="3"/>
    </w:pPr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803F9"/>
    <w:pPr>
      <w:pBdr>
        <w:bottom w:val="single" w:sz="4" w:space="1" w:color="548DD4" w:themeColor="text2" w:themeTint="99"/>
      </w:pBdr>
      <w:spacing w:before="200" w:after="100" w:line="240" w:lineRule="auto"/>
      <w:contextualSpacing/>
      <w:outlineLvl w:val="4"/>
    </w:pPr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803F9"/>
    <w:pPr>
      <w:pBdr>
        <w:bottom w:val="dotted" w:sz="8" w:space="1" w:color="938953" w:themeColor="background2" w:themeShade="7F"/>
      </w:pBdr>
      <w:spacing w:before="200" w:after="100"/>
      <w:contextualSpacing/>
      <w:outlineLvl w:val="5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803F9"/>
    <w:pPr>
      <w:pBdr>
        <w:bottom w:val="dotted" w:sz="8" w:space="1" w:color="938953" w:themeColor="background2" w:themeShade="7F"/>
      </w:pBdr>
      <w:spacing w:before="200" w:after="100" w:line="240" w:lineRule="auto"/>
      <w:contextualSpacing/>
      <w:outlineLvl w:val="6"/>
    </w:pPr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803F9"/>
    <w:pPr>
      <w:spacing w:before="200" w:after="60" w:line="240" w:lineRule="auto"/>
      <w:contextualSpacing/>
      <w:outlineLvl w:val="7"/>
    </w:pPr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803F9"/>
    <w:pPr>
      <w:spacing w:before="200" w:after="60" w:line="240" w:lineRule="auto"/>
      <w:contextualSpacing/>
      <w:outlineLvl w:val="8"/>
    </w:pPr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803F9"/>
    <w:rPr>
      <w:rFonts w:asciiTheme="majorHAnsi" w:eastAsiaTheme="majorEastAsia" w:hAnsiTheme="majorHAnsi" w:cstheme="majorBidi"/>
      <w:smallCaps/>
      <w:color w:val="0F243E" w:themeColor="text2" w:themeShade="7F"/>
      <w:spacing w:val="20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803F9"/>
    <w:rPr>
      <w:rFonts w:asciiTheme="majorHAnsi" w:eastAsiaTheme="majorEastAsia" w:hAnsiTheme="majorHAnsi" w:cstheme="majorBidi"/>
      <w:smallCaps/>
      <w:color w:val="17365D" w:themeColor="text2" w:themeShade="BF"/>
      <w:spacing w:val="20"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803F9"/>
    <w:rPr>
      <w:rFonts w:asciiTheme="majorHAnsi" w:eastAsiaTheme="majorEastAsia" w:hAnsiTheme="majorHAnsi" w:cstheme="majorBidi"/>
      <w:smallCaps/>
      <w:color w:val="1F497D" w:themeColor="text2"/>
      <w:spacing w:val="2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803F9"/>
    <w:rPr>
      <w:rFonts w:asciiTheme="majorHAnsi" w:eastAsiaTheme="majorEastAsia" w:hAnsiTheme="majorHAnsi" w:cstheme="majorBidi"/>
      <w:b/>
      <w:bCs/>
      <w:smallCaps/>
      <w:color w:val="3071C3" w:themeColor="text2" w:themeTint="BF"/>
      <w:spacing w:val="20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803F9"/>
    <w:rPr>
      <w:rFonts w:asciiTheme="majorHAnsi" w:eastAsiaTheme="majorEastAsia" w:hAnsiTheme="majorHAnsi" w:cstheme="majorBidi"/>
      <w:smallCaps/>
      <w:color w:val="3071C3" w:themeColor="text2" w:themeTint="BF"/>
      <w:spacing w:val="20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803F9"/>
    <w:rPr>
      <w:rFonts w:asciiTheme="majorHAnsi" w:eastAsiaTheme="majorEastAsia" w:hAnsiTheme="majorHAnsi" w:cstheme="majorBidi"/>
      <w:smallCaps/>
      <w:color w:val="938953" w:themeColor="background2" w:themeShade="7F"/>
      <w:spacing w:val="20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803F9"/>
    <w:rPr>
      <w:rFonts w:asciiTheme="majorHAnsi" w:eastAsiaTheme="majorEastAsia" w:hAnsiTheme="majorHAnsi" w:cstheme="majorBidi"/>
      <w:b/>
      <w:bCs/>
      <w:smallCaps/>
      <w:color w:val="938953" w:themeColor="background2" w:themeShade="7F"/>
      <w:spacing w:val="20"/>
      <w:sz w:val="16"/>
      <w:szCs w:val="1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803F9"/>
    <w:rPr>
      <w:rFonts w:asciiTheme="majorHAnsi" w:eastAsiaTheme="majorEastAsia" w:hAnsiTheme="majorHAnsi" w:cstheme="majorBidi"/>
      <w:b/>
      <w:smallCaps/>
      <w:color w:val="938953" w:themeColor="background2" w:themeShade="7F"/>
      <w:spacing w:val="20"/>
      <w:sz w:val="16"/>
      <w:szCs w:val="16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803F9"/>
    <w:rPr>
      <w:rFonts w:asciiTheme="majorHAnsi" w:eastAsiaTheme="majorEastAsia" w:hAnsiTheme="majorHAnsi" w:cstheme="majorBidi"/>
      <w:smallCaps/>
      <w:color w:val="938953" w:themeColor="background2" w:themeShade="7F"/>
      <w:spacing w:val="20"/>
      <w:sz w:val="16"/>
      <w:szCs w:val="16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6803F9"/>
    <w:rPr>
      <w:b/>
      <w:bCs/>
      <w:smallCaps/>
      <w:color w:val="1F497D" w:themeColor="text2"/>
      <w:spacing w:val="10"/>
      <w:sz w:val="18"/>
      <w:szCs w:val="18"/>
    </w:rPr>
  </w:style>
  <w:style w:type="paragraph" w:styleId="Ttulo">
    <w:name w:val="Title"/>
    <w:next w:val="Normal"/>
    <w:link w:val="TtuloChar"/>
    <w:uiPriority w:val="10"/>
    <w:qFormat/>
    <w:rsid w:val="006803F9"/>
    <w:pPr>
      <w:spacing w:line="240" w:lineRule="auto"/>
      <w:ind w:left="0"/>
      <w:contextualSpacing/>
    </w:pPr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6803F9"/>
    <w:rPr>
      <w:rFonts w:asciiTheme="majorHAnsi" w:eastAsiaTheme="majorEastAsia" w:hAnsiTheme="majorHAnsi" w:cstheme="majorBidi"/>
      <w:smallCaps/>
      <w:color w:val="17365D" w:themeColor="text2" w:themeShade="BF"/>
      <w:spacing w:val="5"/>
      <w:sz w:val="72"/>
      <w:szCs w:val="72"/>
    </w:rPr>
  </w:style>
  <w:style w:type="paragraph" w:styleId="Subttulo">
    <w:name w:val="Subtitle"/>
    <w:next w:val="Normal"/>
    <w:link w:val="SubttuloChar"/>
    <w:uiPriority w:val="11"/>
    <w:qFormat/>
    <w:rsid w:val="006803F9"/>
    <w:pPr>
      <w:spacing w:after="600" w:line="240" w:lineRule="auto"/>
      <w:ind w:left="0"/>
    </w:pPr>
    <w:rPr>
      <w:smallCaps/>
      <w:color w:val="938953" w:themeColor="background2" w:themeShade="7F"/>
      <w:spacing w:val="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803F9"/>
    <w:rPr>
      <w:smallCaps/>
      <w:color w:val="938953" w:themeColor="background2" w:themeShade="7F"/>
      <w:spacing w:val="5"/>
      <w:sz w:val="28"/>
      <w:szCs w:val="28"/>
    </w:rPr>
  </w:style>
  <w:style w:type="character" w:styleId="Forte">
    <w:name w:val="Strong"/>
    <w:uiPriority w:val="22"/>
    <w:qFormat/>
    <w:rsid w:val="006803F9"/>
    <w:rPr>
      <w:b/>
      <w:bCs/>
      <w:spacing w:val="0"/>
    </w:rPr>
  </w:style>
  <w:style w:type="character" w:styleId="nfase">
    <w:name w:val="Emphasis"/>
    <w:uiPriority w:val="20"/>
    <w:qFormat/>
    <w:rsid w:val="006803F9"/>
    <w:rPr>
      <w:b/>
      <w:bCs/>
      <w:smallCaps/>
      <w:dstrike w:val="0"/>
      <w:color w:val="5A5A5A" w:themeColor="text1" w:themeTint="A5"/>
      <w:spacing w:val="20"/>
      <w:kern w:val="0"/>
      <w:vertAlign w:val="baseline"/>
    </w:rPr>
  </w:style>
  <w:style w:type="paragraph" w:styleId="SemEspaamento">
    <w:name w:val="No Spacing"/>
    <w:basedOn w:val="Normal"/>
    <w:uiPriority w:val="1"/>
    <w:qFormat/>
    <w:rsid w:val="006803F9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6803F9"/>
    <w:pPr>
      <w:ind w:left="720"/>
      <w:contextualSpacing/>
    </w:pPr>
  </w:style>
  <w:style w:type="paragraph" w:styleId="Citao">
    <w:name w:val="Quote"/>
    <w:basedOn w:val="Normal"/>
    <w:next w:val="Normal"/>
    <w:link w:val="CitaoChar"/>
    <w:uiPriority w:val="29"/>
    <w:qFormat/>
    <w:rsid w:val="006803F9"/>
    <w:rPr>
      <w:i/>
      <w:iCs/>
    </w:rPr>
  </w:style>
  <w:style w:type="character" w:customStyle="1" w:styleId="CitaoChar">
    <w:name w:val="Citação Char"/>
    <w:basedOn w:val="Fontepargpadro"/>
    <w:link w:val="Citao"/>
    <w:uiPriority w:val="29"/>
    <w:rsid w:val="006803F9"/>
    <w:rPr>
      <w:i/>
      <w:iCs/>
      <w:color w:val="5A5A5A" w:themeColor="text1" w:themeTint="A5"/>
      <w:sz w:val="20"/>
      <w:szCs w:val="20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803F9"/>
    <w:pPr>
      <w:pBdr>
        <w:top w:val="single" w:sz="4" w:space="12" w:color="7BA0CD" w:themeColor="accent1" w:themeTint="BF"/>
        <w:left w:val="single" w:sz="4" w:space="15" w:color="7BA0CD" w:themeColor="accent1" w:themeTint="BF"/>
        <w:bottom w:val="single" w:sz="12" w:space="10" w:color="365F91" w:themeColor="accent1" w:themeShade="BF"/>
        <w:right w:val="single" w:sz="12" w:space="15" w:color="365F91" w:themeColor="accent1" w:themeShade="BF"/>
        <w:between w:val="single" w:sz="4" w:space="12" w:color="7BA0CD" w:themeColor="accent1" w:themeTint="BF"/>
        <w:bar w:val="single" w:sz="4" w:color="7BA0CD" w:themeColor="accent1" w:themeTint="BF"/>
      </w:pBdr>
      <w:spacing w:line="300" w:lineRule="auto"/>
      <w:ind w:left="2506" w:right="432"/>
    </w:pPr>
    <w:rPr>
      <w:rFonts w:asciiTheme="majorHAnsi" w:eastAsiaTheme="majorEastAsia" w:hAnsiTheme="majorHAnsi" w:cstheme="majorBidi"/>
      <w:smallCap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803F9"/>
    <w:rPr>
      <w:rFonts w:asciiTheme="majorHAnsi" w:eastAsiaTheme="majorEastAsia" w:hAnsiTheme="majorHAnsi" w:cstheme="majorBidi"/>
      <w:smallCaps/>
      <w:color w:val="365F91" w:themeColor="accent1" w:themeShade="BF"/>
      <w:sz w:val="20"/>
      <w:szCs w:val="20"/>
    </w:rPr>
  </w:style>
  <w:style w:type="character" w:styleId="nfaseSutil">
    <w:name w:val="Subtle Emphasis"/>
    <w:uiPriority w:val="19"/>
    <w:qFormat/>
    <w:rsid w:val="006803F9"/>
    <w:rPr>
      <w:smallCaps/>
      <w:dstrike w:val="0"/>
      <w:color w:val="5A5A5A" w:themeColor="text1" w:themeTint="A5"/>
      <w:vertAlign w:val="baseline"/>
    </w:rPr>
  </w:style>
  <w:style w:type="character" w:styleId="nfaseIntensa">
    <w:name w:val="Intense Emphasis"/>
    <w:uiPriority w:val="21"/>
    <w:qFormat/>
    <w:rsid w:val="006803F9"/>
    <w:rPr>
      <w:b/>
      <w:bCs/>
      <w:smallCaps/>
      <w:color w:val="4F81BD" w:themeColor="accent1"/>
      <w:spacing w:val="40"/>
    </w:rPr>
  </w:style>
  <w:style w:type="character" w:styleId="RefernciaSutil">
    <w:name w:val="Subtle Reference"/>
    <w:uiPriority w:val="31"/>
    <w:qFormat/>
    <w:rsid w:val="006803F9"/>
    <w:rPr>
      <w:rFonts w:asciiTheme="majorHAnsi" w:eastAsiaTheme="majorEastAsia" w:hAnsiTheme="majorHAnsi" w:cstheme="majorBidi"/>
      <w:i/>
      <w:iCs/>
      <w:smallCaps/>
      <w:color w:val="5A5A5A" w:themeColor="text1" w:themeTint="A5"/>
      <w:spacing w:val="20"/>
    </w:rPr>
  </w:style>
  <w:style w:type="character" w:styleId="RefernciaIntensa">
    <w:name w:val="Intense Reference"/>
    <w:uiPriority w:val="32"/>
    <w:qFormat/>
    <w:rsid w:val="006803F9"/>
    <w:rPr>
      <w:rFonts w:asciiTheme="majorHAnsi" w:eastAsiaTheme="majorEastAsia" w:hAnsiTheme="majorHAnsi" w:cstheme="majorBidi"/>
      <w:b/>
      <w:bCs/>
      <w:i/>
      <w:iCs/>
      <w:smallCaps/>
      <w:color w:val="17365D" w:themeColor="text2" w:themeShade="BF"/>
      <w:spacing w:val="20"/>
    </w:rPr>
  </w:style>
  <w:style w:type="character" w:styleId="TtulodoLivro">
    <w:name w:val="Book Title"/>
    <w:uiPriority w:val="33"/>
    <w:qFormat/>
    <w:rsid w:val="006803F9"/>
    <w:rPr>
      <w:rFonts w:asciiTheme="majorHAnsi" w:eastAsiaTheme="majorEastAsia" w:hAnsiTheme="majorHAnsi" w:cstheme="majorBidi"/>
      <w:b/>
      <w:bCs/>
      <w:smallCaps/>
      <w:color w:val="17365D" w:themeColor="text2" w:themeShade="BF"/>
      <w:spacing w:val="10"/>
      <w:u w:val="single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6803F9"/>
    <w:pPr>
      <w:outlineLvl w:val="9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64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35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866465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0651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6755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6344066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276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48161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9137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40851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24268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498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388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1881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264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96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88357">
              <w:marLeft w:val="2568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9067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8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07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287755">
                          <w:marLeft w:val="0"/>
                          <w:marRight w:val="342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960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6152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3022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16026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9979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96912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5350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3888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25</Words>
  <Characters>135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Isabela</dc:creator>
  <cp:keywords/>
  <dc:description/>
  <cp:lastModifiedBy>Isabela</cp:lastModifiedBy>
  <cp:revision>2</cp:revision>
  <dcterms:created xsi:type="dcterms:W3CDTF">2008-01-08T19:34:00Z</dcterms:created>
  <dcterms:modified xsi:type="dcterms:W3CDTF">2008-01-08T22:16:00Z</dcterms:modified>
</cp:coreProperties>
</file>